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937B3E0" w:rsidP="6C1FF641" w:rsidRDefault="2937B3E0" w14:paraId="6A06D418" w14:textId="2ECE7F68">
      <w:pPr>
        <w:jc w:val="center"/>
        <w:rPr>
          <w:rFonts w:ascii="Arial Nova" w:hAnsi="Arial Nova" w:eastAsia="Arial Nova" w:cs="Arial Nova"/>
          <w:color w:val="FF0000"/>
        </w:rPr>
      </w:pPr>
      <w:r w:rsidRPr="6C1FF641" w:rsidR="7F52E98C">
        <w:rPr>
          <w:rFonts w:ascii="Arial Nova" w:hAnsi="Arial Nova" w:eastAsia="Arial Nova" w:cs="Arial Nova"/>
          <w:color w:val="FF0000"/>
        </w:rPr>
        <w:t xml:space="preserve">Customize the information </w:t>
      </w:r>
      <w:r w:rsidRPr="6C1FF641" w:rsidR="028A8A4F">
        <w:rPr>
          <w:rFonts w:ascii="Arial Nova" w:hAnsi="Arial Nova" w:eastAsia="Arial Nova" w:cs="Arial Nova"/>
          <w:color w:val="FF0000"/>
        </w:rPr>
        <w:t>below and</w:t>
      </w:r>
      <w:r w:rsidRPr="6C1FF641" w:rsidR="7F52E98C">
        <w:rPr>
          <w:rFonts w:ascii="Arial Nova" w:hAnsi="Arial Nova" w:eastAsia="Arial Nova" w:cs="Arial Nova"/>
          <w:color w:val="FF0000"/>
        </w:rPr>
        <w:t xml:space="preserve"> share it with your boss!</w:t>
      </w:r>
    </w:p>
    <w:p w:rsidR="28D067F9" w:rsidP="2937B3E0" w:rsidRDefault="28D067F9" w14:paraId="04167279" w14:textId="17F80144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6C1FF641" w:rsidR="28D067F9">
        <w:rPr>
          <w:rFonts w:ascii="Arial Nova" w:hAnsi="Arial Nova" w:eastAsia="Arial Nova" w:cs="Arial Nova"/>
          <w:b w:val="1"/>
          <w:bCs w:val="1"/>
          <w:sz w:val="24"/>
          <w:szCs w:val="24"/>
        </w:rPr>
        <w:t>PMWest</w:t>
      </w:r>
      <w:r w:rsidRPr="6C1FF641" w:rsidR="28D067F9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 202</w:t>
      </w:r>
      <w:r w:rsidRPr="6C1FF641" w:rsidR="1261018A">
        <w:rPr>
          <w:rFonts w:ascii="Arial Nova" w:hAnsi="Arial Nova" w:eastAsia="Arial Nova" w:cs="Arial Nova"/>
          <w:b w:val="1"/>
          <w:bCs w:val="1"/>
          <w:sz w:val="24"/>
          <w:szCs w:val="24"/>
        </w:rPr>
        <w:t>4</w:t>
      </w:r>
      <w:r w:rsidRPr="6C1FF641" w:rsidR="28D067F9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 Annual Conference</w:t>
      </w:r>
    </w:p>
    <w:p w:rsidR="28D067F9" w:rsidP="2937B3E0" w:rsidRDefault="28D067F9" w14:paraId="5A7BEF77" w14:textId="2AFD0F40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6C1FF641" w:rsidR="28D067F9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November </w:t>
      </w:r>
      <w:r w:rsidRPr="6C1FF641" w:rsidR="0F43B437">
        <w:rPr>
          <w:rFonts w:ascii="Arial Nova" w:hAnsi="Arial Nova" w:eastAsia="Arial Nova" w:cs="Arial Nova"/>
          <w:b w:val="1"/>
          <w:bCs w:val="1"/>
          <w:sz w:val="24"/>
          <w:szCs w:val="24"/>
        </w:rPr>
        <w:t>28 – 29, 2024</w:t>
      </w:r>
    </w:p>
    <w:p w:rsidR="2937B3E0" w:rsidP="2937B3E0" w:rsidRDefault="2937B3E0" w14:paraId="72A226CD" w14:textId="48E75A34">
      <w:pPr>
        <w:pStyle w:val="Normal"/>
        <w:rPr>
          <w:rFonts w:ascii="Arial Nova" w:hAnsi="Arial Nova" w:eastAsia="Arial Nova" w:cs="Arial Nova"/>
        </w:rPr>
      </w:pPr>
    </w:p>
    <w:p w:rsidR="7F52E98C" w:rsidP="2937B3E0" w:rsidRDefault="7F52E98C" w14:paraId="26ECC4AE" w14:textId="7AEF8EFB">
      <w:pPr>
        <w:spacing w:before="0" w:beforeAutospacing="off" w:after="0" w:afterAutospacing="off"/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</w:pPr>
      <w:r w:rsidRPr="2937B3E0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Dear </w:t>
      </w:r>
      <w:r w:rsidRPr="2937B3E0" w:rsidR="7F52E98C"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  <w:t>[Insert Manager’s Name],</w:t>
      </w:r>
    </w:p>
    <w:p w:rsidR="7F52E98C" w:rsidP="2937B3E0" w:rsidRDefault="7F52E98C" w14:paraId="1E738951" w14:textId="06544A83">
      <w:p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</w:p>
    <w:p w:rsidR="7F52E98C" w:rsidP="2937B3E0" w:rsidRDefault="7F52E98C" w14:paraId="6B8E41F1" w14:textId="09CDABE9">
      <w:p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6C1FF641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I’m</w:t>
      </w:r>
      <w:r w:rsidRPr="6C1FF641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writing to ask for your approval to attend</w:t>
      </w:r>
      <w:r w:rsidRPr="6C1FF641" w:rsidR="56B9EAD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the </w:t>
      </w:r>
      <w:hyperlink r:id="R71a73aad02e64269">
        <w:r w:rsidRPr="6C1FF641" w:rsidR="56B9EAD2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US"/>
          </w:rPr>
          <w:t>P</w:t>
        </w:r>
        <w:r w:rsidRPr="6C1FF641" w:rsidR="56B9EAD2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US"/>
          </w:rPr>
          <w:t>MWest</w:t>
        </w:r>
        <w:r w:rsidRPr="6C1FF641" w:rsidR="56B9EAD2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US"/>
          </w:rPr>
          <w:t xml:space="preserve"> 202</w:t>
        </w:r>
        <w:r w:rsidRPr="6C1FF641" w:rsidR="738CD122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US"/>
          </w:rPr>
          <w:t>4</w:t>
        </w:r>
        <w:r w:rsidRPr="6C1FF641" w:rsidR="56B9EAD2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US"/>
          </w:rPr>
          <w:t xml:space="preserve"> Conference</w:t>
        </w:r>
      </w:hyperlink>
      <w:r w:rsidRPr="6C1FF641" w:rsidR="56B9EAD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,</w:t>
      </w:r>
      <w:r w:rsidRPr="6C1FF641" w:rsidR="56B9EAD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scheduled to take place on </w:t>
      </w:r>
      <w:r w:rsidRPr="6C1FF641" w:rsidR="5F59B50F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November</w:t>
      </w:r>
      <w:r w:rsidRPr="6C1FF641" w:rsidR="56B9EAD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  <w:r w:rsidRPr="6C1FF641" w:rsidR="2D67BF3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28 - 29</w:t>
      </w:r>
      <w:r w:rsidRPr="6C1FF641" w:rsidR="56B9EAD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  <w:r w:rsidRPr="6C1FF641" w:rsidR="54491B7B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in downtown Vancouver</w:t>
      </w:r>
      <w:r w:rsidRPr="6C1FF641" w:rsidR="60E115F5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.</w:t>
      </w:r>
    </w:p>
    <w:p w:rsidR="2937B3E0" w:rsidP="2937B3E0" w:rsidRDefault="2937B3E0" w14:paraId="00C22122" w14:textId="1D026E2A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5E588129" w:rsidP="2937B3E0" w:rsidRDefault="5E588129" w14:paraId="1FB5527A" w14:textId="1473FC05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5E58812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PMWest</w:t>
      </w:r>
      <w:r w:rsidRPr="2937B3E0" w:rsidR="5E58812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is the biggest gathering of project management experts in the Western region. Hosted by the PMI Canadian West Coast Chapter, the annual conference attracts aspiring project managers to senior</w:t>
      </w:r>
      <w:r w:rsidRPr="2937B3E0" w:rsidR="1CFD665B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-</w:t>
      </w:r>
      <w:r w:rsidRPr="2937B3E0" w:rsidR="5E58812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level PM’s, offers top-quality </w:t>
      </w:r>
      <w:r w:rsidRPr="2937B3E0" w:rsidR="49F3EE68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educational</w:t>
      </w:r>
      <w:r w:rsidRPr="2937B3E0" w:rsidR="5E58812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content and impactful networking opportuni</w:t>
      </w:r>
      <w:r w:rsidRPr="2937B3E0" w:rsidR="5DC32AA6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ties. </w:t>
      </w:r>
    </w:p>
    <w:p w:rsidR="2937B3E0" w:rsidP="2937B3E0" w:rsidRDefault="2937B3E0" w14:paraId="25F89860" w14:textId="03F4A3E6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4AB073E7" w:rsidP="2937B3E0" w:rsidRDefault="4AB073E7" w14:paraId="259D4943" w14:textId="03D0F498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6C1FF641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 believe my attendance</w:t>
      </w:r>
      <w:r w:rsidRPr="6C1FF641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is critical, not only for my professional development</w:t>
      </w:r>
      <w:r w:rsidRPr="6C1FF641" w:rsidR="50CE5EFA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,</w:t>
      </w:r>
      <w:r w:rsidRPr="6C1FF641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but to </w:t>
      </w:r>
      <w:r w:rsidRPr="6C1FF641" w:rsidR="0BC5023F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bring back practical knowledge that will </w:t>
      </w:r>
      <w:r w:rsidRPr="6C1FF641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improve daily work in our department. The 202</w:t>
      </w:r>
      <w:r w:rsidRPr="6C1FF641" w:rsidR="7AF47011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4</w:t>
      </w:r>
      <w:r w:rsidRPr="6C1FF641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conference theme is </w:t>
      </w:r>
      <w:r w:rsidRPr="6C1FF641" w:rsidR="6E20FB5D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n-US"/>
        </w:rPr>
        <w:t>Responsible Evolution</w:t>
      </w:r>
      <w:r w:rsidRPr="6C1FF641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. </w:t>
      </w:r>
      <w:r w:rsidRPr="6C1FF641" w:rsidR="65B723D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I’ll</w:t>
      </w:r>
      <w:r w:rsidRPr="6C1FF641" w:rsidR="65B723D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take part in aspiring talks, expert-led sessions, and learn </w:t>
      </w:r>
      <w:r w:rsidRPr="6C1FF641" w:rsidR="65B723D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what’s</w:t>
      </w:r>
      <w:r w:rsidRPr="6C1FF641" w:rsidR="65B723D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new in the world of project management</w:t>
      </w:r>
      <w:r w:rsidRPr="6C1FF641" w:rsidR="67EB463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. </w:t>
      </w:r>
      <w:r w:rsidRPr="6C1FF641" w:rsidR="67EB463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Ther</w:t>
      </w:r>
      <w:r w:rsidRPr="6C1FF641" w:rsidR="15D9DA90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e</w:t>
      </w:r>
      <w:r w:rsidRPr="6C1FF641" w:rsidR="67EB463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will also be dedicated time for me to learn more about products and services that potentially </w:t>
      </w:r>
      <w:r w:rsidRPr="6C1FF641" w:rsidR="176E2B2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can support our </w:t>
      </w:r>
      <w:r w:rsidRPr="6C1FF641" w:rsidR="762B6B61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various </w:t>
      </w:r>
      <w:r w:rsidRPr="6C1FF641" w:rsidR="762B6B61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project</w:t>
      </w:r>
      <w:r w:rsidRPr="6C1FF641" w:rsidR="176E2B2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needs. </w:t>
      </w:r>
    </w:p>
    <w:p w:rsidR="2937B3E0" w:rsidP="2937B3E0" w:rsidRDefault="2937B3E0" w14:paraId="5F08B392" w14:textId="6A9C7995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78CF2A86" w:rsidP="2937B3E0" w:rsidRDefault="78CF2A86" w14:paraId="28650D28" w14:textId="5F81B54C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6C1FF641" w:rsidR="78CF2A86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On top of all that, I will be able to earn up to </w:t>
      </w:r>
      <w:r w:rsidRPr="6C1FF641" w:rsidR="04A9059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7</w:t>
      </w:r>
      <w:r w:rsidRPr="6C1FF641" w:rsidR="78CF2A86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PDU’s to </w:t>
      </w:r>
      <w:r w:rsidRPr="6C1FF641" w:rsidR="78CF2A86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maintain</w:t>
      </w:r>
      <w:r w:rsidRPr="6C1FF641" w:rsidR="78CF2A86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my certification(s). </w:t>
      </w:r>
    </w:p>
    <w:p w:rsidR="2937B3E0" w:rsidP="2937B3E0" w:rsidRDefault="2937B3E0" w14:paraId="3A3D01A3" w14:textId="312D88F9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7F52E98C" w:rsidP="2937B3E0" w:rsidRDefault="7F52E98C" w14:paraId="4FC08557" w14:textId="25E6748D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When I return to work, 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I’ll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submit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a post-event report with an executive summary, major takeaways, and a set of recommendations. 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</w:t>
      </w:r>
      <w:r w:rsidRPr="2233A959" w:rsidR="370B9A1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can a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lso share relevant information with key people in our </w:t>
      </w:r>
      <w:r w:rsidRPr="2233A959" w:rsidR="66B00AB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department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during 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a lunch</w:t>
      </w:r>
      <w:r w:rsidRPr="2233A959" w:rsidR="0A6CE1F4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&amp; 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learn</w:t>
      </w:r>
      <w:r w:rsidRPr="2233A959" w:rsidR="1D9D811A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session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.</w:t>
      </w:r>
    </w:p>
    <w:p w:rsidR="2937B3E0" w:rsidP="2937B3E0" w:rsidRDefault="2937B3E0" w14:paraId="77B35184" w14:textId="6815CB06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0A15120C" w:rsidP="2937B3E0" w:rsidRDefault="0A15120C" w14:paraId="4DF3C8D7" w14:textId="61EF1021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Here are the </w:t>
      </w:r>
      <w:r w:rsidRPr="6C1FF641" w:rsidR="1D018C7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estiamte</w:t>
      </w:r>
      <w:r w:rsidRPr="6C1FF641" w:rsidR="1D018C7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costs of attending the </w:t>
      </w: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PMWest</w:t>
      </w: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202</w:t>
      </w:r>
      <w:r w:rsidRPr="6C1FF641" w:rsidR="27D20F03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4</w:t>
      </w: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Conference (</w:t>
      </w:r>
      <w:r w:rsidRPr="6C1FF641" w:rsidR="0A15120C"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  <w:t>if applicable</w:t>
      </w: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):</w:t>
      </w:r>
    </w:p>
    <w:p w:rsidR="2937B3E0" w:rsidP="2937B3E0" w:rsidRDefault="2937B3E0" w14:paraId="0555C87A" w14:textId="38C08E02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0A15120C" w:rsidP="6C1FF641" w:rsidRDefault="0A15120C" w14:paraId="1ACFF914" w14:textId="309FBB78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highlight w:val="yellow"/>
          <w:lang w:val="en-US"/>
        </w:rPr>
      </w:pP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Registration Fee: $4</w:t>
      </w:r>
      <w:r w:rsidRPr="6C1FF641" w:rsidR="0B7AC338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25</w:t>
      </w: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(member) or $</w:t>
      </w:r>
      <w:r w:rsidRPr="6C1FF641" w:rsidR="71B0D505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665</w:t>
      </w: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(non-member)</w:t>
      </w:r>
      <w:r w:rsidRPr="6C1FF641" w:rsidR="6515181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  <w:r w:rsidRPr="6C1FF641" w:rsidR="6515181D">
        <w:rPr>
          <w:rFonts w:ascii="Arial Nova" w:hAnsi="Arial Nova" w:eastAsia="Arial Nova" w:cs="Arial Nova"/>
          <w:noProof w:val="0"/>
          <w:color w:val="FF0000"/>
          <w:sz w:val="20"/>
          <w:szCs w:val="20"/>
          <w:highlight w:val="yellow"/>
          <w:lang w:val="en-US"/>
        </w:rPr>
        <w:t>*Price increase after October 7</w:t>
      </w:r>
      <w:r w:rsidRPr="6C1FF641" w:rsidR="6515181D">
        <w:rPr>
          <w:rFonts w:ascii="Arial Nova" w:hAnsi="Arial Nova" w:eastAsia="Arial Nova" w:cs="Arial Nova"/>
          <w:noProof w:val="0"/>
          <w:sz w:val="20"/>
          <w:szCs w:val="20"/>
          <w:highlight w:val="yellow"/>
          <w:lang w:val="en-US"/>
        </w:rPr>
        <w:t>.</w:t>
      </w:r>
    </w:p>
    <w:p w:rsidR="0A15120C" w:rsidP="2937B3E0" w:rsidRDefault="0A15120C" w14:paraId="5D16ACB4" w14:textId="261D9DDB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Hotel:</w:t>
      </w:r>
      <w:r w:rsidRPr="6C1FF641" w:rsidR="2560D29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$229 + taxes &amp; hotel fees / night at the Pinnacle Hotel Harbourfront</w:t>
      </w:r>
      <w:r w:rsidRPr="6C1FF641" w:rsidR="379C8FE8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.</w:t>
      </w:r>
    </w:p>
    <w:p w:rsidR="0A15120C" w:rsidP="2937B3E0" w:rsidRDefault="0A15120C" w14:paraId="54468710" w14:textId="51004ECC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Travel:</w:t>
      </w:r>
    </w:p>
    <w:p w:rsidR="0A15120C" w:rsidP="2937B3E0" w:rsidRDefault="0A15120C" w14:paraId="110B0212" w14:textId="7E37927B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Miscellaneous: </w:t>
      </w:r>
    </w:p>
    <w:p w:rsidR="2937B3E0" w:rsidP="2937B3E0" w:rsidRDefault="2937B3E0" w14:paraId="47206D0D" w14:textId="6DB33496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3A37C8BE" w:rsidP="2937B3E0" w:rsidRDefault="3A37C8BE" w14:paraId="323A7933" w14:textId="02B8B94C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6C1FF641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I’d</w:t>
      </w:r>
      <w:r w:rsidRPr="6C1FF641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be glad to discuss this request and answer any questions you may have. </w:t>
      </w:r>
      <w:r w:rsidRPr="6C1FF641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I’m</w:t>
      </w:r>
      <w:r w:rsidRPr="6C1FF641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confident attending the </w:t>
      </w:r>
      <w:r w:rsidRPr="6C1FF641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PMWest</w:t>
      </w:r>
      <w:r w:rsidRPr="6C1FF641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20</w:t>
      </w:r>
      <w:r w:rsidRPr="6C1FF641" w:rsidR="38B6371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4</w:t>
      </w:r>
      <w:r w:rsidRPr="6C1FF641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3 Conference would be </w:t>
      </w:r>
      <w:r w:rsidRPr="6C1FF641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advantageous</w:t>
      </w:r>
      <w:r w:rsidRPr="6C1FF641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for the department and my job performance</w:t>
      </w:r>
      <w:r w:rsidRPr="6C1FF641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.  </w:t>
      </w:r>
    </w:p>
    <w:p w:rsidR="2937B3E0" w:rsidP="2937B3E0" w:rsidRDefault="2937B3E0" w14:paraId="355093D2" w14:textId="3DE47D6E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3A37C8BE" w:rsidP="2937B3E0" w:rsidRDefault="3A37C8BE" w14:paraId="6135201B" w14:textId="3324D94A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I appreciate your consideration. </w:t>
      </w:r>
    </w:p>
    <w:p w:rsidR="2937B3E0" w:rsidP="2937B3E0" w:rsidRDefault="2937B3E0" w14:paraId="425FB00B" w14:textId="622F1118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7F52E98C" w:rsidP="2937B3E0" w:rsidRDefault="7F52E98C" w14:paraId="15A63DD4" w14:textId="274E5ACF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</w:p>
    <w:p w:rsidR="7F52E98C" w:rsidP="2937B3E0" w:rsidRDefault="7F52E98C" w14:paraId="12BEF67D" w14:textId="567E7702">
      <w:p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Sincerely,</w:t>
      </w:r>
    </w:p>
    <w:p w:rsidR="7F52E98C" w:rsidP="2937B3E0" w:rsidRDefault="7F52E98C" w14:paraId="12845EAD" w14:textId="5BEAFAC5">
      <w:pPr>
        <w:spacing w:before="0" w:beforeAutospacing="off" w:after="160" w:afterAutospacing="off"/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</w:pPr>
      <w:r w:rsidRPr="2937B3E0" w:rsidR="7F52E98C"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  <w:t xml:space="preserve">[INSERT </w:t>
      </w:r>
      <w:r w:rsidRPr="2937B3E0" w:rsidR="0CDF1000"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  <w:t xml:space="preserve">YOUR </w:t>
      </w:r>
      <w:r w:rsidRPr="2937B3E0" w:rsidR="7F52E98C"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  <w:t>NAME HERE]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f11a79fc3224b55"/>
      <w:footerReference w:type="default" r:id="R07467f04ddb2496a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37B3E0" w:rsidTr="2937B3E0" w14:paraId="35D96F66">
      <w:trPr>
        <w:trHeight w:val="300"/>
      </w:trPr>
      <w:tc>
        <w:tcPr>
          <w:tcW w:w="3120" w:type="dxa"/>
          <w:tcMar/>
        </w:tcPr>
        <w:p w:rsidR="2937B3E0" w:rsidP="2937B3E0" w:rsidRDefault="2937B3E0" w14:paraId="72A992F3" w14:textId="1236CCA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937B3E0" w:rsidP="2937B3E0" w:rsidRDefault="2937B3E0" w14:paraId="4C3372A9" w14:textId="0DAE339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937B3E0" w:rsidP="2937B3E0" w:rsidRDefault="2937B3E0" w14:paraId="40C8690D" w14:textId="6D1091CC">
          <w:pPr>
            <w:pStyle w:val="Header"/>
            <w:bidi w:val="0"/>
            <w:ind w:right="-115"/>
            <w:jc w:val="right"/>
          </w:pPr>
        </w:p>
      </w:tc>
    </w:tr>
  </w:tbl>
  <w:p w:rsidR="2937B3E0" w:rsidP="2937B3E0" w:rsidRDefault="2937B3E0" w14:paraId="65F8B83C" w14:textId="76020D0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37B3E0" w:rsidTr="6C1FF641" w14:paraId="7D4D8759">
      <w:trPr>
        <w:trHeight w:val="300"/>
      </w:trPr>
      <w:tc>
        <w:tcPr>
          <w:tcW w:w="3120" w:type="dxa"/>
          <w:tcMar/>
        </w:tcPr>
        <w:p w:rsidR="2937B3E0" w:rsidP="2937B3E0" w:rsidRDefault="2937B3E0" w14:paraId="6F2DA615" w14:textId="6FADB3E1">
          <w:pPr>
            <w:pStyle w:val="Header"/>
            <w:bidi w:val="0"/>
            <w:ind w:left="-115"/>
            <w:jc w:val="left"/>
          </w:pPr>
          <w:r w:rsidR="6C1FF641">
            <w:drawing>
              <wp:inline wp14:editId="2A7931D8" wp14:anchorId="2543F9F8">
                <wp:extent cx="1447800" cy="542925"/>
                <wp:effectExtent l="0" t="0" r="0" b="0"/>
                <wp:docPr id="37192361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a631bfa0abf422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937B3E0" w:rsidP="2937B3E0" w:rsidRDefault="2937B3E0" w14:paraId="05C9D899" w14:textId="1ED1743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937B3E0" w:rsidP="2937B3E0" w:rsidRDefault="2937B3E0" w14:paraId="462B47A8" w14:textId="66684F55">
          <w:pPr>
            <w:pStyle w:val="Header"/>
            <w:bidi w:val="0"/>
            <w:ind w:right="-115"/>
            <w:jc w:val="right"/>
          </w:pPr>
          <w:r w:rsidR="6C1FF641">
            <w:drawing>
              <wp:inline wp14:editId="693A4ACD" wp14:anchorId="49B89F99">
                <wp:extent cx="1200150" cy="750094"/>
                <wp:effectExtent l="0" t="0" r="0" b="0"/>
                <wp:docPr id="172009354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aee800e7bcb4a9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750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937B3E0" w:rsidP="2937B3E0" w:rsidRDefault="2937B3E0" w14:paraId="330BA6A9" w14:textId="39C5B8B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f9b9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6943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f9de6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9194d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32cf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5254A0"/>
    <w:rsid w:val="00EEB9EE"/>
    <w:rsid w:val="028A8A4F"/>
    <w:rsid w:val="04A9059D"/>
    <w:rsid w:val="055254A0"/>
    <w:rsid w:val="0A15120C"/>
    <w:rsid w:val="0A6CE1F4"/>
    <w:rsid w:val="0AAEC491"/>
    <w:rsid w:val="0B7AC338"/>
    <w:rsid w:val="0BC5023F"/>
    <w:rsid w:val="0CDF1000"/>
    <w:rsid w:val="0F43B437"/>
    <w:rsid w:val="1190F6A5"/>
    <w:rsid w:val="1261018A"/>
    <w:rsid w:val="15D9DA90"/>
    <w:rsid w:val="167811D5"/>
    <w:rsid w:val="17220AD5"/>
    <w:rsid w:val="176E2B2E"/>
    <w:rsid w:val="1982E02D"/>
    <w:rsid w:val="1CFD665B"/>
    <w:rsid w:val="1D018C7D"/>
    <w:rsid w:val="1D4D0DDF"/>
    <w:rsid w:val="1D9D811A"/>
    <w:rsid w:val="1E565150"/>
    <w:rsid w:val="1EBDFB56"/>
    <w:rsid w:val="2122EF08"/>
    <w:rsid w:val="21F59C18"/>
    <w:rsid w:val="2233A959"/>
    <w:rsid w:val="245A8FCA"/>
    <w:rsid w:val="2560D299"/>
    <w:rsid w:val="25E62831"/>
    <w:rsid w:val="27D20F03"/>
    <w:rsid w:val="28D067F9"/>
    <w:rsid w:val="2937B3E0"/>
    <w:rsid w:val="2A00ADFD"/>
    <w:rsid w:val="2CD8923F"/>
    <w:rsid w:val="2D384EBF"/>
    <w:rsid w:val="2D67BF39"/>
    <w:rsid w:val="2E50EFD8"/>
    <w:rsid w:val="306FEF81"/>
    <w:rsid w:val="36664C28"/>
    <w:rsid w:val="370B9A19"/>
    <w:rsid w:val="379C8FE8"/>
    <w:rsid w:val="38B63719"/>
    <w:rsid w:val="3A37C8BE"/>
    <w:rsid w:val="3B719CD2"/>
    <w:rsid w:val="3BBA8FAE"/>
    <w:rsid w:val="3CA09FEF"/>
    <w:rsid w:val="3E41CC67"/>
    <w:rsid w:val="3F8BBA09"/>
    <w:rsid w:val="408E00D1"/>
    <w:rsid w:val="4100F161"/>
    <w:rsid w:val="4727E1F7"/>
    <w:rsid w:val="49F3EE68"/>
    <w:rsid w:val="4AB073E7"/>
    <w:rsid w:val="4BDEC51C"/>
    <w:rsid w:val="4DC64C0C"/>
    <w:rsid w:val="50CE5EFA"/>
    <w:rsid w:val="54358D90"/>
    <w:rsid w:val="54491B7B"/>
    <w:rsid w:val="55C6F006"/>
    <w:rsid w:val="56B9EAD2"/>
    <w:rsid w:val="5D0CC609"/>
    <w:rsid w:val="5DC32AA6"/>
    <w:rsid w:val="5DE45D5C"/>
    <w:rsid w:val="5E588129"/>
    <w:rsid w:val="5F59B50F"/>
    <w:rsid w:val="5F802DBD"/>
    <w:rsid w:val="60E115F5"/>
    <w:rsid w:val="6515181D"/>
    <w:rsid w:val="65B723DD"/>
    <w:rsid w:val="66B00ABC"/>
    <w:rsid w:val="67EB4632"/>
    <w:rsid w:val="6A1AD2F6"/>
    <w:rsid w:val="6B2A8A6A"/>
    <w:rsid w:val="6C1FF641"/>
    <w:rsid w:val="6C324EAA"/>
    <w:rsid w:val="6DDAC60E"/>
    <w:rsid w:val="6E20FB5D"/>
    <w:rsid w:val="71B0D505"/>
    <w:rsid w:val="738CD122"/>
    <w:rsid w:val="74A3AF14"/>
    <w:rsid w:val="762B6B61"/>
    <w:rsid w:val="78CF2A86"/>
    <w:rsid w:val="7AF47011"/>
    <w:rsid w:val="7F52E98C"/>
    <w:rsid w:val="7F6C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54A0"/>
  <w15:chartTrackingRefBased/>
  <w15:docId w15:val="{35100964-DC19-4895-B3D9-F05987EEA8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.xml" Id="R6f11a79fc3224b55" /><Relationship Type="http://schemas.openxmlformats.org/officeDocument/2006/relationships/numbering" Target="numbering.xml" Id="Rea49265b7fe14289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oter" Target="footer.xml" Id="R07467f04ddb2496a" /><Relationship Type="http://schemas.openxmlformats.org/officeDocument/2006/relationships/fontTable" Target="fontTable.xml" Id="rId4" /><Relationship Type="http://schemas.microsoft.com/office/2011/relationships/people" Target="people.xml" Id="R02e5c03172d5429d" /><Relationship Type="http://schemas.microsoft.com/office/2011/relationships/commentsExtended" Target="commentsExtended.xml" Id="Rffe38f6c4cdc48af" /><Relationship Type="http://schemas.microsoft.com/office/2016/09/relationships/commentsIds" Target="commentsIds.xml" Id="R23cab59bd6ad435c" /><Relationship Type="http://schemas.openxmlformats.org/officeDocument/2006/relationships/hyperlink" Target="https://pmi.bc.ca/2024-conference" TargetMode="External" Id="R71a73aad02e6426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a631bfa0abf422e" /><Relationship Type="http://schemas.openxmlformats.org/officeDocument/2006/relationships/image" Target="/media/image2.jpg" Id="R5aee800e7bcb4a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ADA85CD660741BDC80F8524DC1620" ma:contentTypeVersion="15" ma:contentTypeDescription="Create a new document." ma:contentTypeScope="" ma:versionID="76fe00dc85cf71db8a3bbe921b974ad5">
  <xsd:schema xmlns:xsd="http://www.w3.org/2001/XMLSchema" xmlns:xs="http://www.w3.org/2001/XMLSchema" xmlns:p="http://schemas.microsoft.com/office/2006/metadata/properties" xmlns:ns2="3ea9d666-9af1-41ca-b696-8acd57f4f872" xmlns:ns3="f1ce9187-7a49-484a-8ec2-cb66024841e0" targetNamespace="http://schemas.microsoft.com/office/2006/metadata/properties" ma:root="true" ma:fieldsID="3d6b471941bbf6d60a24e2586a9169af" ns2:_="" ns3:_="">
    <xsd:import namespace="3ea9d666-9af1-41ca-b696-8acd57f4f872"/>
    <xsd:import namespace="f1ce9187-7a49-484a-8ec2-cb6602484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9d666-9af1-41ca-b696-8acd57f4f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4f8cad-a591-4a0b-9612-bc3ad24bba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9187-7a49-484a-8ec2-cb6602484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667cd53-ef42-4a15-a29a-1914698569a0}" ma:internalName="TaxCatchAll" ma:showField="CatchAllData" ma:web="f1ce9187-7a49-484a-8ec2-cb6602484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ce9187-7a49-484a-8ec2-cb66024841e0" xsi:nil="true"/>
    <lcf76f155ced4ddcb4097134ff3c332f xmlns="3ea9d666-9af1-41ca-b696-8acd57f4f8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1AFB4C-8A25-4EF9-B100-310B80D71811}"/>
</file>

<file path=customXml/itemProps2.xml><?xml version="1.0" encoding="utf-8"?>
<ds:datastoreItem xmlns:ds="http://schemas.openxmlformats.org/officeDocument/2006/customXml" ds:itemID="{8FC30D38-2552-4D85-AB63-7E57F920B77B}"/>
</file>

<file path=customXml/itemProps3.xml><?xml version="1.0" encoding="utf-8"?>
<ds:datastoreItem xmlns:ds="http://schemas.openxmlformats.org/officeDocument/2006/customXml" ds:itemID="{A2D28917-2FF3-4E80-B4E6-5B2D12DADD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Shawn Cheng</dc:creator>
  <keywords/>
  <dc:description/>
  <lastModifiedBy>Shawn Cheng</lastModifiedBy>
  <dcterms:created xsi:type="dcterms:W3CDTF">2023-09-15T20:55:34.0000000Z</dcterms:created>
  <dcterms:modified xsi:type="dcterms:W3CDTF">2024-09-08T22:13:04.3007202Z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0x010100E8FADA85CD660741BDC80F8524DC1620</vt:lpwstr>
  </property>
  <property fmtid="{D5CDD505-2E9C-101B-9397-08002B2CF9AE}" pid="3" name="MediaServiceImageTags">
    <vt:lpwstr/>
  </property>
</Properties>
</file>